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B073A" w14:textId="50A0C946" w:rsidR="002528D3" w:rsidRDefault="00DB4331" w:rsidP="007C4A0B">
      <w:pPr>
        <w:spacing w:after="0"/>
        <w:rPr>
          <w:rFonts w:ascii="Arial" w:hAnsi="Arial" w:cs="Arial"/>
          <w:bCs/>
          <w:sz w:val="24"/>
          <w:szCs w:val="24"/>
        </w:rPr>
      </w:pPr>
      <w:r w:rsidRPr="00DB4331">
        <w:rPr>
          <w:rFonts w:ascii="Arial" w:hAnsi="Arial" w:cs="Arial"/>
          <w:bCs/>
          <w:sz w:val="24"/>
          <w:szCs w:val="24"/>
        </w:rPr>
        <w:t>Příloha Výzvy č. 4 Bližší specifikace</w:t>
      </w:r>
    </w:p>
    <w:p w14:paraId="1C9B349C" w14:textId="093E0111" w:rsidR="00DB4331" w:rsidRDefault="00DB4331" w:rsidP="007C4A0B">
      <w:pPr>
        <w:spacing w:after="0"/>
        <w:rPr>
          <w:rFonts w:ascii="Arial" w:hAnsi="Arial" w:cs="Arial"/>
          <w:bCs/>
          <w:sz w:val="24"/>
          <w:szCs w:val="24"/>
        </w:rPr>
      </w:pPr>
    </w:p>
    <w:p w14:paraId="1468C4E0" w14:textId="05956DC5" w:rsidR="00CE5558" w:rsidRPr="00922EBD" w:rsidRDefault="00775173" w:rsidP="007C4A0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>P</w:t>
      </w:r>
      <w:r w:rsidRPr="00775173">
        <w:rPr>
          <w:rFonts w:ascii="Arial" w:hAnsi="Arial" w:cs="Arial"/>
          <w:b/>
          <w:sz w:val="28"/>
          <w:szCs w:val="28"/>
        </w:rPr>
        <w:t>ortfoli</w:t>
      </w:r>
      <w:r>
        <w:rPr>
          <w:rFonts w:ascii="Arial" w:hAnsi="Arial" w:cs="Arial"/>
          <w:b/>
          <w:sz w:val="28"/>
          <w:szCs w:val="28"/>
        </w:rPr>
        <w:t>o</w:t>
      </w:r>
      <w:r w:rsidRPr="00775173">
        <w:rPr>
          <w:rFonts w:ascii="Arial" w:hAnsi="Arial" w:cs="Arial"/>
          <w:b/>
          <w:sz w:val="28"/>
          <w:szCs w:val="28"/>
        </w:rPr>
        <w:t xml:space="preserve"> SW produktů GEPRO</w:t>
      </w:r>
      <w:r>
        <w:rPr>
          <w:rFonts w:ascii="Arial" w:hAnsi="Arial" w:cs="Arial"/>
          <w:b/>
          <w:sz w:val="28"/>
          <w:szCs w:val="28"/>
        </w:rPr>
        <w:t xml:space="preserve"> ve </w:t>
      </w:r>
      <w:r w:rsidRPr="00775173">
        <w:rPr>
          <w:rFonts w:ascii="Arial" w:hAnsi="Arial" w:cs="Arial"/>
          <w:b/>
          <w:sz w:val="28"/>
          <w:szCs w:val="28"/>
        </w:rPr>
        <w:t>Správ</w:t>
      </w:r>
      <w:r>
        <w:rPr>
          <w:rFonts w:ascii="Arial" w:hAnsi="Arial" w:cs="Arial"/>
          <w:b/>
          <w:sz w:val="28"/>
          <w:szCs w:val="28"/>
        </w:rPr>
        <w:t>ě</w:t>
      </w:r>
      <w:r w:rsidRPr="00775173">
        <w:rPr>
          <w:rFonts w:ascii="Arial" w:hAnsi="Arial" w:cs="Arial"/>
          <w:b/>
          <w:sz w:val="28"/>
          <w:szCs w:val="28"/>
        </w:rPr>
        <w:t xml:space="preserve"> železnic</w:t>
      </w:r>
    </w:p>
    <w:p w14:paraId="3E870831" w14:textId="596BA952" w:rsidR="00703389" w:rsidRPr="00DB4331" w:rsidRDefault="00703389" w:rsidP="00DB4331">
      <w:pPr>
        <w:spacing w:after="0"/>
        <w:rPr>
          <w:rFonts w:ascii="Arial" w:hAnsi="Arial" w:cs="Arial"/>
          <w:color w:val="000000"/>
        </w:rPr>
      </w:pPr>
      <w:bookmarkStart w:id="0" w:name="_GoBack"/>
      <w:bookmarkEnd w:id="0"/>
    </w:p>
    <w:tbl>
      <w:tblPr>
        <w:tblW w:w="3740" w:type="dxa"/>
        <w:tblInd w:w="1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060"/>
      </w:tblGrid>
      <w:tr w:rsidR="00703389" w:rsidRPr="00703389" w14:paraId="1B617384" w14:textId="77777777" w:rsidTr="00703389">
        <w:trPr>
          <w:trHeight w:val="39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2190A" w14:textId="2D924016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 xml:space="preserve">Portfolio </w:t>
            </w:r>
            <w:r w:rsidRPr="002D416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SŽ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77B49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počet</w:t>
            </w:r>
          </w:p>
        </w:tc>
      </w:tr>
      <w:tr w:rsidR="00703389" w:rsidRPr="00703389" w14:paraId="5B780A94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5A2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cs-CZ"/>
              </w:rPr>
              <w:t>Lokální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57EA4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klíče</w:t>
            </w:r>
          </w:p>
        </w:tc>
      </w:tr>
      <w:tr w:rsidR="00703389" w:rsidRPr="00703389" w14:paraId="676C162E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C807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Kokeš Standard </w:t>
            </w: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flash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87C7A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39</w:t>
            </w:r>
          </w:p>
        </w:tc>
      </w:tr>
      <w:tr w:rsidR="00703389" w:rsidRPr="00703389" w14:paraId="37C0E984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D5F4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BB30D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03389" w:rsidRPr="00703389" w14:paraId="7841A8F8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4717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Moduly KOKEŠ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32AE6" w14:textId="77777777" w:rsidR="00703389" w:rsidRPr="00703389" w:rsidRDefault="00FE7963" w:rsidP="00FE79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licence</w:t>
            </w:r>
          </w:p>
        </w:tc>
      </w:tr>
      <w:tr w:rsidR="00703389" w:rsidRPr="00703389" w14:paraId="58BAFEB6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361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Geplan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4F8D6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</w:tr>
      <w:tr w:rsidR="00703389" w:rsidRPr="00703389" w14:paraId="460F5855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6536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DGN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97AF9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18</w:t>
            </w:r>
          </w:p>
        </w:tc>
      </w:tr>
      <w:tr w:rsidR="00703389" w:rsidRPr="00703389" w14:paraId="2123A7C2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7F5B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DGN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EB507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</w:t>
            </w:r>
          </w:p>
        </w:tc>
      </w:tr>
      <w:tr w:rsidR="00703389" w:rsidRPr="00703389" w14:paraId="74E7A1AD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8BA0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DXF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46446" w14:textId="77777777" w:rsidR="00703389" w:rsidRPr="00703389" w:rsidRDefault="00703389" w:rsidP="002D41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  <w:r w:rsidR="002D4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703389" w:rsidRPr="00703389" w14:paraId="5C3E21CF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584A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DXF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20532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703389" w:rsidRPr="00703389" w14:paraId="4EA1BD27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E973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SHP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FC627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703389" w:rsidRPr="00703389" w14:paraId="20F2CA84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6C18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SHP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98FE9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703389" w:rsidRPr="00703389" w14:paraId="6B2F4486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00D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KNET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E3977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20</w:t>
            </w:r>
          </w:p>
        </w:tc>
      </w:tr>
      <w:tr w:rsidR="00703389" w:rsidRPr="00703389" w14:paraId="5AA13A75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AEA9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PROLAN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D451D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703389" w:rsidRPr="00703389" w14:paraId="179D4480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7AE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MISYS WEB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51A42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703389" w:rsidRPr="00703389" w14:paraId="4B6A5489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92FB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MISYS Standard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86EAB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</w:tr>
      <w:tr w:rsidR="00703389" w:rsidRPr="00703389" w14:paraId="0F60F132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F15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Rail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DAF0A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</w:t>
            </w:r>
          </w:p>
        </w:tc>
      </w:tr>
      <w:tr w:rsidR="00703389" w:rsidRPr="00703389" w14:paraId="3F531EBD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C77C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E9BFD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03389" w:rsidRPr="00703389" w14:paraId="7D64B9DD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0CBA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cs-CZ"/>
              </w:rPr>
              <w:t>Síťové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83422" w14:textId="77777777" w:rsidR="00703389" w:rsidRPr="00703389" w:rsidRDefault="00FE7963" w:rsidP="00FE79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licence</w:t>
            </w:r>
          </w:p>
        </w:tc>
      </w:tr>
      <w:tr w:rsidR="00703389" w:rsidRPr="00703389" w14:paraId="083045EA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585C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LAN40 (SW klíč)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98BAD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40</w:t>
            </w:r>
          </w:p>
        </w:tc>
      </w:tr>
      <w:tr w:rsidR="00703389" w:rsidRPr="00703389" w14:paraId="6F8508A5" w14:textId="77777777" w:rsidTr="00703389">
        <w:trPr>
          <w:trHeight w:val="39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E239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LAN45 (SW klíč)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171BC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45</w:t>
            </w:r>
          </w:p>
        </w:tc>
      </w:tr>
      <w:tr w:rsidR="00703389" w:rsidRPr="00703389" w14:paraId="16DCD6A4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897E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C81D0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03389" w:rsidRPr="00703389" w14:paraId="4275EFC7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0F65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Moduly KOKEŠ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269EA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03389" w:rsidRPr="00703389" w14:paraId="1721FC0F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80DB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Geplan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82A0C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81</w:t>
            </w:r>
          </w:p>
        </w:tc>
      </w:tr>
      <w:tr w:rsidR="00703389" w:rsidRPr="00703389" w14:paraId="7746A254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7BEE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DGN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220F1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</w:t>
            </w:r>
          </w:p>
        </w:tc>
      </w:tr>
      <w:tr w:rsidR="00703389" w:rsidRPr="00703389" w14:paraId="180F57FF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5631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DGN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D825F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</w:t>
            </w:r>
          </w:p>
        </w:tc>
      </w:tr>
      <w:tr w:rsidR="00703389" w:rsidRPr="00703389" w14:paraId="07D6120B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912E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DXF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14663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703389" w:rsidRPr="00703389" w14:paraId="77A190C9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EDD0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DXF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618C8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703389" w:rsidRPr="00703389" w14:paraId="104538DC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70F3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SHP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5CC8F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</w:tr>
      <w:tr w:rsidR="00703389" w:rsidRPr="00703389" w14:paraId="332C7A5D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F828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SHP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70520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</w:tr>
      <w:tr w:rsidR="00703389" w:rsidRPr="00703389" w14:paraId="762DCE77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FE2D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KNET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9ED9E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85</w:t>
            </w:r>
          </w:p>
        </w:tc>
      </w:tr>
      <w:tr w:rsidR="00703389" w:rsidRPr="00703389" w14:paraId="2B7831C5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A609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MISYS Standard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C9C62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703389" w:rsidRPr="00703389" w14:paraId="4FCE34DF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280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Rail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FAAF5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65</w:t>
            </w:r>
          </w:p>
        </w:tc>
      </w:tr>
    </w:tbl>
    <w:p w14:paraId="34CF2DDF" w14:textId="77777777" w:rsidR="00703389" w:rsidRDefault="00703389" w:rsidP="00703389">
      <w:pPr>
        <w:pStyle w:val="Odstavecseseznamem"/>
        <w:spacing w:after="0"/>
        <w:ind w:left="1418"/>
        <w:rPr>
          <w:rFonts w:ascii="Arial" w:hAnsi="Arial" w:cs="Arial"/>
          <w:color w:val="000000"/>
        </w:rPr>
      </w:pPr>
    </w:p>
    <w:p w14:paraId="0B1F9C35" w14:textId="77777777" w:rsidR="00703389" w:rsidRPr="00922EBD" w:rsidRDefault="00703389" w:rsidP="00703389">
      <w:pPr>
        <w:pStyle w:val="Odstavecseseznamem"/>
        <w:spacing w:after="0"/>
        <w:ind w:left="1418"/>
        <w:rPr>
          <w:rFonts w:ascii="Arial" w:hAnsi="Arial" w:cs="Arial"/>
          <w:color w:val="000000"/>
        </w:rPr>
      </w:pPr>
    </w:p>
    <w:p w14:paraId="56B848B6" w14:textId="77777777" w:rsidR="00922EBD" w:rsidRPr="002F10F1" w:rsidRDefault="00922EBD" w:rsidP="002F10F1">
      <w:pPr>
        <w:spacing w:after="0"/>
        <w:rPr>
          <w:rFonts w:ascii="Arial" w:hAnsi="Arial" w:cs="Arial"/>
          <w:color w:val="000000"/>
        </w:rPr>
      </w:pPr>
    </w:p>
    <w:sectPr w:rsidR="00922EBD" w:rsidRPr="002F10F1" w:rsidSect="00DB4331">
      <w:headerReference w:type="default" r:id="rId7"/>
      <w:pgSz w:w="11906" w:h="16838"/>
      <w:pgMar w:top="25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32EF8" w14:textId="77777777" w:rsidR="00401202" w:rsidRDefault="00401202" w:rsidP="00342032">
      <w:pPr>
        <w:spacing w:after="0" w:line="240" w:lineRule="auto"/>
      </w:pPr>
      <w:r>
        <w:separator/>
      </w:r>
    </w:p>
  </w:endnote>
  <w:endnote w:type="continuationSeparator" w:id="0">
    <w:p w14:paraId="310F0945" w14:textId="77777777" w:rsidR="00401202" w:rsidRDefault="00401202" w:rsidP="0034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2A9D3" w14:textId="77777777" w:rsidR="00401202" w:rsidRDefault="00401202" w:rsidP="00342032">
      <w:pPr>
        <w:spacing w:after="0" w:line="240" w:lineRule="auto"/>
      </w:pPr>
      <w:r>
        <w:separator/>
      </w:r>
    </w:p>
  </w:footnote>
  <w:footnote w:type="continuationSeparator" w:id="0">
    <w:p w14:paraId="27229F47" w14:textId="77777777" w:rsidR="00401202" w:rsidRDefault="00401202" w:rsidP="00342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4637D" w14:textId="3EB2A327" w:rsidR="00DB4331" w:rsidRDefault="00DB4331">
    <w:pPr>
      <w:pStyle w:val="Zhlav"/>
    </w:pPr>
    <w:r>
      <w:rPr>
        <w:noProof/>
        <w:lang w:eastAsia="cs-CZ"/>
      </w:rPr>
      <w:drawing>
        <wp:inline distT="0" distB="0" distL="0" distR="0" wp14:anchorId="1B584B90" wp14:editId="29C67CE8">
          <wp:extent cx="1731645" cy="640080"/>
          <wp:effectExtent l="0" t="0" r="190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03A64"/>
    <w:multiLevelType w:val="hybridMultilevel"/>
    <w:tmpl w:val="0DE45D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B"/>
    <w:rsid w:val="00026701"/>
    <w:rsid w:val="0008301E"/>
    <w:rsid w:val="00114FBD"/>
    <w:rsid w:val="00145D04"/>
    <w:rsid w:val="0017266B"/>
    <w:rsid w:val="001845D9"/>
    <w:rsid w:val="001D78F6"/>
    <w:rsid w:val="001D7C28"/>
    <w:rsid w:val="0020448E"/>
    <w:rsid w:val="002528D3"/>
    <w:rsid w:val="00266085"/>
    <w:rsid w:val="002D416B"/>
    <w:rsid w:val="002F10F1"/>
    <w:rsid w:val="00311421"/>
    <w:rsid w:val="00342032"/>
    <w:rsid w:val="003B4F7F"/>
    <w:rsid w:val="003D6A86"/>
    <w:rsid w:val="004008AE"/>
    <w:rsid w:val="00401202"/>
    <w:rsid w:val="00502A9F"/>
    <w:rsid w:val="00547331"/>
    <w:rsid w:val="005658AA"/>
    <w:rsid w:val="00626E21"/>
    <w:rsid w:val="00630C6B"/>
    <w:rsid w:val="00703389"/>
    <w:rsid w:val="007068BB"/>
    <w:rsid w:val="00775173"/>
    <w:rsid w:val="007840FA"/>
    <w:rsid w:val="00795C64"/>
    <w:rsid w:val="007C4A0B"/>
    <w:rsid w:val="008051AE"/>
    <w:rsid w:val="008705B1"/>
    <w:rsid w:val="00896CC6"/>
    <w:rsid w:val="008F4B09"/>
    <w:rsid w:val="00922EBD"/>
    <w:rsid w:val="00942DF7"/>
    <w:rsid w:val="00957CD7"/>
    <w:rsid w:val="00976E3B"/>
    <w:rsid w:val="00A008DC"/>
    <w:rsid w:val="00AD3557"/>
    <w:rsid w:val="00B21E1C"/>
    <w:rsid w:val="00C4194E"/>
    <w:rsid w:val="00CB2992"/>
    <w:rsid w:val="00CE3E8B"/>
    <w:rsid w:val="00CE5558"/>
    <w:rsid w:val="00D21453"/>
    <w:rsid w:val="00D41E6A"/>
    <w:rsid w:val="00D671C1"/>
    <w:rsid w:val="00DB4331"/>
    <w:rsid w:val="00E232BC"/>
    <w:rsid w:val="00E274E2"/>
    <w:rsid w:val="00E72E08"/>
    <w:rsid w:val="00EC6660"/>
    <w:rsid w:val="00EF1E9A"/>
    <w:rsid w:val="00F25040"/>
    <w:rsid w:val="00F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5FE7F85"/>
  <w15:docId w15:val="{859A4A31-670A-48D5-8A01-94B68494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4A0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C4A0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42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2032"/>
  </w:style>
  <w:style w:type="paragraph" w:styleId="Zpat">
    <w:name w:val="footer"/>
    <w:basedOn w:val="Normln"/>
    <w:link w:val="ZpatChar"/>
    <w:uiPriority w:val="99"/>
    <w:unhideWhenUsed/>
    <w:rsid w:val="00342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2032"/>
  </w:style>
  <w:style w:type="paragraph" w:styleId="Textbubliny">
    <w:name w:val="Balloon Text"/>
    <w:basedOn w:val="Normln"/>
    <w:link w:val="TextbublinyChar"/>
    <w:uiPriority w:val="99"/>
    <w:semiHidden/>
    <w:unhideWhenUsed/>
    <w:rsid w:val="0034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2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Skácel Josef, Ing.</dc:creator>
  <cp:lastModifiedBy>Kravcová Denisa</cp:lastModifiedBy>
  <cp:revision>40</cp:revision>
  <cp:lastPrinted>2018-06-04T12:21:00Z</cp:lastPrinted>
  <dcterms:created xsi:type="dcterms:W3CDTF">2018-03-05T10:41:00Z</dcterms:created>
  <dcterms:modified xsi:type="dcterms:W3CDTF">2021-09-02T06:54:00Z</dcterms:modified>
</cp:coreProperties>
</file>